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color w:val="4F46E5"/>
          <w:sz w:val="22"/>
        </w:rPr>
      </w:pPr>
      <w:r>
        <w:rPr>
          <w:b/>
          <w:color w:val="4F46E5"/>
          <w:sz w:val="22"/>
        </w:rPr>
      </w:r>
    </w:p>
    <w:p>
      <w:pPr>
        <w:pStyle w:val="Normal"/>
        <w:rPr/>
      </w:pPr>
      <w:r>
        <w:rPr>
          <w:b/>
          <w:color w:val="4F46E5"/>
          <w:sz w:val="18"/>
        </w:rPr>
        <w:t>MODÈLE 01</w:t>
      </w:r>
    </w:p>
    <w:p>
      <w:pPr>
        <w:pStyle w:val="Normal"/>
        <w:rPr/>
      </w:pPr>
      <w:r>
        <w:rPr>
          <w:b/>
          <w:color w:val="111827"/>
          <w:sz w:val="36"/>
        </w:rPr>
        <w:t>Rappel avant échéance</w:t>
      </w:r>
    </w:p>
    <w:p>
      <w:pPr>
        <w:pStyle w:val="Normal"/>
        <w:jc w:val="center"/>
        <w:rPr/>
      </w:pPr>
      <w:r>
        <w:rPr>
          <w:color w:val="6B7280"/>
          <w:sz w:val="22"/>
        </w:rPr>
        <w:t>À envoyer 3 à 5 jours avant la date d'échéance.</w:t>
      </w:r>
    </w:p>
    <w:p>
      <w:pPr>
        <w:pStyle w:val="Normal"/>
        <w:jc w:val="center"/>
        <w:rPr>
          <w:i/>
          <w:color w:val="92400E"/>
          <w:sz w:val="20"/>
        </w:rPr>
      </w:pPr>
      <w:r>
        <w:rPr>
          <w:i/>
          <w:color w:val="92400E"/>
          <w:sz w:val="20"/>
        </w:rPr>
        <w:t xml:space="preserve">💡 </w:t>
      </w:r>
      <w:r>
        <w:rPr>
          <w:i/>
          <w:color w:val="92400E"/>
          <w:sz w:val="20"/>
        </w:rPr>
        <w:t>60% des retards sont évités avec un simple rappel préventif.</w:t>
      </w:r>
    </w:p>
    <w:p>
      <w:pPr>
        <w:pStyle w:val="Normal"/>
        <w:jc w:val="center"/>
        <w:rPr>
          <w:i/>
          <w:color w:val="92400E"/>
          <w:sz w:val="20"/>
        </w:rPr>
      </w:pPr>
      <w:r>
        <w:rPr>
          <w:i/>
          <w:color w:val="92400E"/>
          <w:sz w:val="20"/>
        </w:rPr>
        <w:t xml:space="preserve">💡 </w:t>
      </w:r>
      <w:r>
        <w:rPr>
          <w:i/>
          <w:color w:val="92400E"/>
          <w:sz w:val="20"/>
        </w:rPr>
        <w:t>Joignez la facture originale en pièce jointe.</w:t>
      </w:r>
    </w:p>
    <w:p>
      <w:pPr>
        <w:pStyle w:val="Normal"/>
        <w:rPr>
          <w:i/>
          <w:color w:val="92400E"/>
          <w:sz w:val="20"/>
        </w:rPr>
      </w:pPr>
      <w:r>
        <w:rPr>
          <w:i/>
          <w:color w:val="92400E"/>
          <w:sz w:val="20"/>
        </w:rPr>
      </w:r>
    </w:p>
    <w:p>
      <w:pPr>
        <w:pStyle w:val="Normal"/>
        <w:rPr>
          <w:i/>
          <w:color w:val="92400E"/>
          <w:sz w:val="20"/>
        </w:rPr>
      </w:pPr>
      <w:r>
        <w:rPr>
          <w:i/>
          <w:color w:val="92400E"/>
          <w:sz w:val="20"/>
        </w:rPr>
      </w:r>
    </w:p>
    <w:p>
      <w:pPr>
        <w:pStyle w:val="Normal"/>
        <w:rPr/>
      </w:pPr>
      <w:r>
        <w:rPr>
          <w:b/>
          <w:color w:val="6B7280"/>
          <w:sz w:val="18"/>
        </w:rPr>
        <w:t>OBJET DU MAIL</w:t>
      </w:r>
    </w:p>
    <w:p>
      <w:pPr>
        <w:pStyle w:val="Normal"/>
        <w:rPr/>
      </w:pPr>
      <w:r>
        <w:rPr>
          <w:b/>
          <w:sz w:val="24"/>
        </w:rPr>
        <w:t>Rappel — votre facture [RÉFÉRENCE] arrive à échéance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color w:val="6B7280"/>
          <w:sz w:val="18"/>
        </w:rPr>
        <w:t>CORPS DU MAIL</w:t>
      </w:r>
    </w:p>
    <w:p>
      <w:pPr>
        <w:pStyle w:val="Normal"/>
        <w:spacing w:before="0" w:after="0"/>
        <w:rPr/>
      </w:pPr>
      <w:r>
        <w:rPr>
          <w:sz w:val="22"/>
        </w:rPr>
        <w:t>Bonjour [Prénom du client],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>
          <w:sz w:val="22"/>
        </w:rPr>
        <w:t>Je me permets de vous rappeler que la facture [RÉFÉRENCE] d'un montant de [MONTANT] € arrive à échéance le [DATE D'ÉCHÉANCE].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>
          <w:sz w:val="22"/>
        </w:rPr>
        <w:t>Si vous avez déjà effectué le règlement, veuillez ignorer ce message.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>
          <w:sz w:val="22"/>
        </w:rPr>
        <w:t>Dans le cas contraire, je reste disponible pour toute question concernant cette facture.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>
          <w:sz w:val="22"/>
        </w:rPr>
        <w:t>Cordialement,</w:t>
      </w:r>
    </w:p>
    <w:p>
      <w:pPr>
        <w:pStyle w:val="Normal"/>
        <w:spacing w:before="0" w:after="0"/>
        <w:rPr/>
      </w:pPr>
      <w:r>
        <w:rPr>
          <w:sz w:val="22"/>
        </w:rPr>
        <w:t>[Votre prénom et nom]</w:t>
      </w:r>
    </w:p>
    <w:p>
      <w:pPr>
        <w:pStyle w:val="Normal"/>
        <w:spacing w:before="0" w:after="0"/>
        <w:rPr/>
      </w:pPr>
      <w:r>
        <w:rPr>
          <w:sz w:val="22"/>
        </w:rPr>
        <w:t>[Votre entreprise]</w:t>
      </w:r>
    </w:p>
    <w:p>
      <w:pPr>
        <w:pStyle w:val="Normal"/>
        <w:spacing w:before="0" w:after="0"/>
        <w:rPr/>
      </w:pPr>
      <w:r>
        <w:rPr>
          <w:sz w:val="22"/>
        </w:rPr>
        <w:t>[Votre téléphone]</w:t>
      </w:r>
    </w:p>
    <w:p>
      <w:pPr>
        <w:pStyle w:val="Normal"/>
        <w:spacing w:before="0" w:after="0"/>
        <w:rPr/>
      </w:pPr>
      <w:r>
        <w:rPr>
          <w:sz w:val="22"/>
        </w:rPr>
        <w:t>[Votre email]</w:t>
      </w:r>
    </w:p>
    <w:p>
      <w:pPr>
        <w:pStyle w:val="Normal"/>
        <w:rPr/>
      </w:pPr>
      <w:r>
        <w:rPr/>
      </w:r>
    </w:p>
    <w:p>
      <w:pPr>
        <w:pStyle w:val="Normal"/>
        <w:spacing w:before="0" w:after="200"/>
        <w:jc w:val="center"/>
        <w:rPr>
          <w:color w:val="9CA3AF"/>
          <w:sz w:val="18"/>
        </w:rPr>
      </w:pPr>
      <w:r>
        <w:rPr>
          <w:color w:val="9CA3AF"/>
          <w:sz w:val="18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17" w:right="1417" w:gutter="0" w:header="1134" w:top="1912" w:footer="1134" w:bottom="18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ourier">
    <w:altName w:val="Courier New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200"/>
      <w:jc w:val="center"/>
      <w:rPr/>
    </w:pPr>
    <w:r>
      <w:rPr>
        <w:color w:val="9CA3AF"/>
        <w:sz w:val="18"/>
      </w:rPr>
      <w:t>© 2026 RelanceFactures · relancefactures.fr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200"/>
      <w:jc w:val="center"/>
      <w:rPr/>
    </w:pPr>
    <w:r>
      <w:rPr>
        <w:color w:val="9CA3AF"/>
        <w:sz w:val="18"/>
      </w:rPr>
      <w:t>© 2026 RelanceFactures · relancefactures.fr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200"/>
      <w:jc w:val="center"/>
      <w:rPr/>
    </w:pPr>
    <w:r>
      <w:rPr>
        <w:b/>
        <w:color w:val="4F46E5"/>
        <w:sz w:val="22"/>
      </w:rPr>
      <w:t>RelanceFactures.fr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200"/>
      <w:jc w:val="center"/>
      <w:rPr/>
    </w:pPr>
    <w:r>
      <w:rPr>
        <w:b/>
        <w:color w:val="4F46E5"/>
        <w:sz w:val="22"/>
      </w:rPr>
      <w:t>RelanceFactures.fr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star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LibreOffice/26.2.1.2$Windows_X86_64 LibreOffice_project/620$Build-2</Application>
  <AppVersion>15.0000</AppVersion>
  <Pages>1</Pages>
  <Words>119</Words>
  <Characters>678</Characters>
  <CharactersWithSpaces>777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fr-FR</dc:language>
  <cp:lastModifiedBy/>
  <cp:lastPrinted>2026-06-28T11:20:08Z</cp:lastPrinted>
  <dcterms:modified xsi:type="dcterms:W3CDTF">2026-06-28T11:21:51Z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